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27" w:rsidRDefault="003567B0" w:rsidP="003567B0">
      <w:pPr>
        <w:jc w:val="center"/>
      </w:pPr>
      <w:r>
        <w:t>Государственная поддержка отдельных категорий семей и детей</w:t>
      </w:r>
    </w:p>
    <w:p w:rsidR="00AF51DE" w:rsidRDefault="00AF51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2126"/>
        <w:gridCol w:w="1843"/>
        <w:gridCol w:w="2268"/>
        <w:gridCol w:w="1843"/>
      </w:tblGrid>
      <w:tr w:rsidR="00C6581B" w:rsidTr="003567B0">
        <w:tc>
          <w:tcPr>
            <w:tcW w:w="3085" w:type="dxa"/>
          </w:tcPr>
          <w:p w:rsidR="00AF51DE" w:rsidRPr="00A06F3F" w:rsidRDefault="00AF51DE" w:rsidP="00A06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3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семьи</w:t>
            </w:r>
          </w:p>
        </w:tc>
        <w:tc>
          <w:tcPr>
            <w:tcW w:w="1701" w:type="dxa"/>
          </w:tcPr>
          <w:p w:rsidR="00BB11C7" w:rsidRPr="00A06F3F" w:rsidRDefault="00BB11C7" w:rsidP="00A06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3F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</w:p>
          <w:p w:rsidR="00722608" w:rsidRPr="00A06F3F" w:rsidRDefault="00722608" w:rsidP="00A06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B11C7" w:rsidRPr="00A06F3F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оддержки</w:t>
            </w:r>
          </w:p>
          <w:p w:rsidR="00AF51DE" w:rsidRPr="00A06F3F" w:rsidRDefault="00BB11C7" w:rsidP="00A06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3F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2126" w:type="dxa"/>
          </w:tcPr>
          <w:p w:rsidR="00AF51DE" w:rsidRPr="00A06F3F" w:rsidRDefault="002F2525" w:rsidP="0035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3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поддержки в загородный лагерь</w:t>
            </w:r>
            <w:r w:rsidR="00356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отдыха и оздоровления детей</w:t>
            </w:r>
            <w:r w:rsidRPr="00A06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 день)</w:t>
            </w:r>
            <w:r w:rsidR="003567B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06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3567B0" w:rsidRDefault="002F2525" w:rsidP="00A06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родительского взноса </w:t>
            </w:r>
          </w:p>
          <w:p w:rsidR="00AF51DE" w:rsidRPr="00A06F3F" w:rsidRDefault="002F2525" w:rsidP="00A06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3F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268" w:type="dxa"/>
          </w:tcPr>
          <w:p w:rsidR="00AF51DE" w:rsidRPr="00A06F3F" w:rsidRDefault="002F2525" w:rsidP="0035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поддержки в </w:t>
            </w:r>
            <w:r w:rsidR="00356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оздоровительный </w:t>
            </w:r>
            <w:r w:rsidRPr="00A06F3F">
              <w:rPr>
                <w:rFonts w:ascii="Times New Roman" w:hAnsi="Times New Roman" w:cs="Times New Roman"/>
                <w:b/>
                <w:sz w:val="24"/>
                <w:szCs w:val="24"/>
              </w:rPr>
              <w:t>лагерь</w:t>
            </w:r>
            <w:r w:rsidR="00356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санаторного типа</w:t>
            </w:r>
            <w:r w:rsidRPr="00A06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(24 дня</w:t>
            </w:r>
            <w:r w:rsidR="003567B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06F3F">
              <w:rPr>
                <w:rFonts w:ascii="Times New Roman" w:hAnsi="Times New Roman" w:cs="Times New Roman"/>
                <w:b/>
                <w:sz w:val="24"/>
                <w:szCs w:val="24"/>
              </w:rPr>
              <w:t>) руб.</w:t>
            </w:r>
          </w:p>
        </w:tc>
        <w:tc>
          <w:tcPr>
            <w:tcW w:w="1843" w:type="dxa"/>
          </w:tcPr>
          <w:p w:rsidR="00AF51DE" w:rsidRPr="00A06F3F" w:rsidRDefault="002F2525" w:rsidP="00A06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3F">
              <w:rPr>
                <w:rFonts w:ascii="Times New Roman" w:hAnsi="Times New Roman" w:cs="Times New Roman"/>
                <w:b/>
                <w:sz w:val="24"/>
                <w:szCs w:val="24"/>
              </w:rPr>
              <w:t>Размер родительского взноса (</w:t>
            </w:r>
            <w:proofErr w:type="spellStart"/>
            <w:r w:rsidR="00C96FED" w:rsidRPr="00A06F3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="00C96FED" w:rsidRPr="00A06F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581B" w:rsidTr="003567B0">
        <w:tc>
          <w:tcPr>
            <w:tcW w:w="3085" w:type="dxa"/>
          </w:tcPr>
          <w:p w:rsidR="00AF51DE" w:rsidRPr="00C96FED" w:rsidRDefault="00AF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FED">
              <w:rPr>
                <w:rFonts w:ascii="Times New Roman" w:hAnsi="Times New Roman" w:cs="Times New Roman"/>
                <w:sz w:val="24"/>
                <w:szCs w:val="24"/>
              </w:rPr>
              <w:t>Малоимущие многодетные семьи, малоимущие семьи, состоящие на учете СОП,</w:t>
            </w:r>
          </w:p>
          <w:p w:rsidR="00AF51DE" w:rsidRPr="00C96FED" w:rsidRDefault="00AF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FED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701" w:type="dxa"/>
          </w:tcPr>
          <w:p w:rsidR="00AF51DE" w:rsidRPr="006C57BF" w:rsidRDefault="00BB11C7" w:rsidP="00A0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AF51DE" w:rsidRPr="006C57BF" w:rsidRDefault="00C96FED" w:rsidP="00A0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BF">
              <w:rPr>
                <w:rFonts w:ascii="Times New Roman" w:hAnsi="Times New Roman" w:cs="Times New Roman"/>
                <w:sz w:val="24"/>
                <w:szCs w:val="24"/>
              </w:rPr>
              <w:t>22 206,87</w:t>
            </w:r>
          </w:p>
        </w:tc>
        <w:tc>
          <w:tcPr>
            <w:tcW w:w="1843" w:type="dxa"/>
          </w:tcPr>
          <w:p w:rsidR="00AF51DE" w:rsidRPr="006C57BF" w:rsidRDefault="00EA0016" w:rsidP="00A0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AF51DE" w:rsidRPr="006C57BF" w:rsidRDefault="00EA0016" w:rsidP="00A0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BF">
              <w:rPr>
                <w:rFonts w:ascii="Times New Roman" w:hAnsi="Times New Roman" w:cs="Times New Roman"/>
                <w:sz w:val="24"/>
                <w:szCs w:val="24"/>
              </w:rPr>
              <w:t>30 499,44</w:t>
            </w:r>
          </w:p>
        </w:tc>
        <w:tc>
          <w:tcPr>
            <w:tcW w:w="1843" w:type="dxa"/>
          </w:tcPr>
          <w:p w:rsidR="00AF51DE" w:rsidRPr="006C57BF" w:rsidRDefault="00EA0016" w:rsidP="00A0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581B" w:rsidTr="003567B0">
        <w:tc>
          <w:tcPr>
            <w:tcW w:w="3085" w:type="dxa"/>
          </w:tcPr>
          <w:p w:rsidR="00AF51DE" w:rsidRPr="00C96FED" w:rsidRDefault="00AF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FED">
              <w:rPr>
                <w:rFonts w:ascii="Times New Roman" w:hAnsi="Times New Roman" w:cs="Times New Roman"/>
                <w:sz w:val="24"/>
                <w:szCs w:val="24"/>
              </w:rPr>
              <w:t>Малоимущие семьи</w:t>
            </w:r>
          </w:p>
          <w:p w:rsidR="00AF51DE" w:rsidRPr="00C96FED" w:rsidRDefault="00AF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FED">
              <w:rPr>
                <w:rFonts w:ascii="Times New Roman" w:hAnsi="Times New Roman" w:cs="Times New Roman"/>
                <w:sz w:val="24"/>
                <w:szCs w:val="24"/>
              </w:rPr>
              <w:t>Семьи, состоящие на учете СОП</w:t>
            </w:r>
          </w:p>
        </w:tc>
        <w:tc>
          <w:tcPr>
            <w:tcW w:w="1701" w:type="dxa"/>
          </w:tcPr>
          <w:p w:rsidR="00AF51DE" w:rsidRPr="006C57BF" w:rsidRDefault="00BB11C7" w:rsidP="00A0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AF51DE" w:rsidRPr="006C57BF" w:rsidRDefault="00C96FED" w:rsidP="00A0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BF">
              <w:rPr>
                <w:rFonts w:ascii="Times New Roman" w:hAnsi="Times New Roman" w:cs="Times New Roman"/>
                <w:sz w:val="24"/>
                <w:szCs w:val="24"/>
              </w:rPr>
              <w:t>17 765,50</w:t>
            </w:r>
          </w:p>
        </w:tc>
        <w:tc>
          <w:tcPr>
            <w:tcW w:w="1843" w:type="dxa"/>
          </w:tcPr>
          <w:p w:rsidR="00AF51DE" w:rsidRPr="006C57BF" w:rsidRDefault="00EA0016" w:rsidP="00A0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BF">
              <w:rPr>
                <w:rFonts w:ascii="Times New Roman" w:hAnsi="Times New Roman" w:cs="Times New Roman"/>
                <w:sz w:val="24"/>
                <w:szCs w:val="24"/>
              </w:rPr>
              <w:t>4 441,37</w:t>
            </w:r>
          </w:p>
        </w:tc>
        <w:tc>
          <w:tcPr>
            <w:tcW w:w="2268" w:type="dxa"/>
          </w:tcPr>
          <w:p w:rsidR="00AF51DE" w:rsidRPr="006C57BF" w:rsidRDefault="00EA0016" w:rsidP="00A0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BF">
              <w:rPr>
                <w:rFonts w:ascii="Times New Roman" w:hAnsi="Times New Roman" w:cs="Times New Roman"/>
                <w:sz w:val="24"/>
                <w:szCs w:val="24"/>
              </w:rPr>
              <w:t>24 399,55</w:t>
            </w:r>
          </w:p>
        </w:tc>
        <w:tc>
          <w:tcPr>
            <w:tcW w:w="1843" w:type="dxa"/>
          </w:tcPr>
          <w:p w:rsidR="00AF51DE" w:rsidRPr="006C57BF" w:rsidRDefault="00EA0016" w:rsidP="00A0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BF">
              <w:rPr>
                <w:rFonts w:ascii="Times New Roman" w:hAnsi="Times New Roman" w:cs="Times New Roman"/>
                <w:sz w:val="24"/>
                <w:szCs w:val="24"/>
              </w:rPr>
              <w:t>6 099,89</w:t>
            </w:r>
          </w:p>
        </w:tc>
      </w:tr>
      <w:tr w:rsidR="00C6581B" w:rsidTr="003567B0">
        <w:tc>
          <w:tcPr>
            <w:tcW w:w="3085" w:type="dxa"/>
          </w:tcPr>
          <w:p w:rsidR="00AF51DE" w:rsidRPr="00C96FED" w:rsidRDefault="001E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FED">
              <w:rPr>
                <w:rFonts w:ascii="Times New Roman" w:hAnsi="Times New Roman" w:cs="Times New Roman"/>
                <w:sz w:val="24"/>
                <w:szCs w:val="24"/>
              </w:rPr>
              <w:t xml:space="preserve">Доход на 1 члена семьи до 2 ПМ – менее </w:t>
            </w:r>
            <w:r w:rsidR="00C96FED">
              <w:rPr>
                <w:rFonts w:ascii="Times New Roman" w:hAnsi="Times New Roman" w:cs="Times New Roman"/>
                <w:sz w:val="24"/>
                <w:szCs w:val="24"/>
              </w:rPr>
              <w:t>23 284</w:t>
            </w:r>
            <w:r w:rsidRPr="00C96FE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701" w:type="dxa"/>
          </w:tcPr>
          <w:p w:rsidR="00AF51DE" w:rsidRPr="006C57BF" w:rsidRDefault="00BB11C7" w:rsidP="00A0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AF51DE" w:rsidRPr="006C57BF" w:rsidRDefault="00C96FED" w:rsidP="00A0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0016" w:rsidRPr="006C5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7BF">
              <w:rPr>
                <w:rFonts w:ascii="Times New Roman" w:hAnsi="Times New Roman" w:cs="Times New Roman"/>
                <w:sz w:val="24"/>
                <w:szCs w:val="24"/>
              </w:rPr>
              <w:t>544,80</w:t>
            </w:r>
          </w:p>
        </w:tc>
        <w:tc>
          <w:tcPr>
            <w:tcW w:w="1843" w:type="dxa"/>
          </w:tcPr>
          <w:p w:rsidR="00AF51DE" w:rsidRPr="006C57BF" w:rsidRDefault="00EA0016" w:rsidP="00A0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BF">
              <w:rPr>
                <w:rFonts w:ascii="Times New Roman" w:hAnsi="Times New Roman" w:cs="Times New Roman"/>
                <w:sz w:val="24"/>
                <w:szCs w:val="24"/>
              </w:rPr>
              <w:t>6 662,06</w:t>
            </w:r>
          </w:p>
        </w:tc>
        <w:tc>
          <w:tcPr>
            <w:tcW w:w="2268" w:type="dxa"/>
          </w:tcPr>
          <w:p w:rsidR="00AF51DE" w:rsidRPr="006C57BF" w:rsidRDefault="00EA0016" w:rsidP="00A0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BF">
              <w:rPr>
                <w:rFonts w:ascii="Times New Roman" w:hAnsi="Times New Roman" w:cs="Times New Roman"/>
                <w:sz w:val="24"/>
                <w:szCs w:val="24"/>
              </w:rPr>
              <w:t>21 349,61</w:t>
            </w:r>
          </w:p>
        </w:tc>
        <w:tc>
          <w:tcPr>
            <w:tcW w:w="1843" w:type="dxa"/>
          </w:tcPr>
          <w:p w:rsidR="00AF51DE" w:rsidRPr="006C57BF" w:rsidRDefault="00EA0016" w:rsidP="00A0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BF">
              <w:rPr>
                <w:rFonts w:ascii="Times New Roman" w:hAnsi="Times New Roman" w:cs="Times New Roman"/>
                <w:sz w:val="24"/>
                <w:szCs w:val="24"/>
              </w:rPr>
              <w:t>9 149,83</w:t>
            </w:r>
          </w:p>
        </w:tc>
      </w:tr>
      <w:tr w:rsidR="00C6581B" w:rsidTr="003567B0">
        <w:tc>
          <w:tcPr>
            <w:tcW w:w="3085" w:type="dxa"/>
          </w:tcPr>
          <w:p w:rsidR="00AF51DE" w:rsidRPr="00C96FED" w:rsidRDefault="001E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FED">
              <w:rPr>
                <w:rFonts w:ascii="Times New Roman" w:hAnsi="Times New Roman" w:cs="Times New Roman"/>
                <w:sz w:val="24"/>
                <w:szCs w:val="24"/>
              </w:rPr>
              <w:t xml:space="preserve">Доход на 1 члена семьи от 2 до 2 ПМ – больше </w:t>
            </w:r>
            <w:r w:rsidR="00C96FED">
              <w:rPr>
                <w:rFonts w:ascii="Times New Roman" w:hAnsi="Times New Roman" w:cs="Times New Roman"/>
                <w:sz w:val="24"/>
                <w:szCs w:val="24"/>
              </w:rPr>
              <w:t xml:space="preserve">23284 руб., </w:t>
            </w:r>
            <w:r w:rsidRPr="00C96FED">
              <w:rPr>
                <w:rFonts w:ascii="Times New Roman" w:hAnsi="Times New Roman" w:cs="Times New Roman"/>
                <w:sz w:val="24"/>
                <w:szCs w:val="24"/>
              </w:rPr>
              <w:t>но меньше</w:t>
            </w:r>
            <w:r w:rsidR="00C9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7BF">
              <w:rPr>
                <w:rFonts w:ascii="Times New Roman" w:hAnsi="Times New Roman" w:cs="Times New Roman"/>
                <w:sz w:val="24"/>
                <w:szCs w:val="24"/>
              </w:rPr>
              <w:t>34 926 руб.</w:t>
            </w:r>
          </w:p>
        </w:tc>
        <w:tc>
          <w:tcPr>
            <w:tcW w:w="1701" w:type="dxa"/>
          </w:tcPr>
          <w:p w:rsidR="00AF51DE" w:rsidRPr="006C57BF" w:rsidRDefault="00BB11C7" w:rsidP="00A0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AF51DE" w:rsidRPr="006C57BF" w:rsidRDefault="00EA0016" w:rsidP="00A0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BF">
              <w:rPr>
                <w:rFonts w:ascii="Times New Roman" w:hAnsi="Times New Roman" w:cs="Times New Roman"/>
                <w:sz w:val="24"/>
                <w:szCs w:val="24"/>
              </w:rPr>
              <w:t>6 662,06</w:t>
            </w:r>
          </w:p>
        </w:tc>
        <w:tc>
          <w:tcPr>
            <w:tcW w:w="1843" w:type="dxa"/>
          </w:tcPr>
          <w:p w:rsidR="00AF51DE" w:rsidRPr="006C57BF" w:rsidRDefault="00EA0016" w:rsidP="00A0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BF">
              <w:rPr>
                <w:rFonts w:ascii="Times New Roman" w:hAnsi="Times New Roman" w:cs="Times New Roman"/>
                <w:sz w:val="24"/>
                <w:szCs w:val="24"/>
              </w:rPr>
              <w:t>15 544,81</w:t>
            </w:r>
          </w:p>
        </w:tc>
        <w:tc>
          <w:tcPr>
            <w:tcW w:w="2268" w:type="dxa"/>
          </w:tcPr>
          <w:p w:rsidR="00AF51DE" w:rsidRPr="006C57BF" w:rsidRDefault="00EA0016" w:rsidP="00A0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BF">
              <w:rPr>
                <w:rFonts w:ascii="Times New Roman" w:hAnsi="Times New Roman" w:cs="Times New Roman"/>
                <w:sz w:val="24"/>
                <w:szCs w:val="24"/>
              </w:rPr>
              <w:t>9 149,83</w:t>
            </w:r>
          </w:p>
        </w:tc>
        <w:tc>
          <w:tcPr>
            <w:tcW w:w="1843" w:type="dxa"/>
          </w:tcPr>
          <w:p w:rsidR="00AF51DE" w:rsidRPr="006C57BF" w:rsidRDefault="00EA0016" w:rsidP="00A0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BF">
              <w:rPr>
                <w:rFonts w:ascii="Times New Roman" w:hAnsi="Times New Roman" w:cs="Times New Roman"/>
                <w:sz w:val="24"/>
                <w:szCs w:val="24"/>
              </w:rPr>
              <w:t>21 349,61</w:t>
            </w:r>
          </w:p>
        </w:tc>
      </w:tr>
    </w:tbl>
    <w:p w:rsidR="00AF51DE" w:rsidRDefault="00AF51DE"/>
    <w:p w:rsidR="003567B0" w:rsidRDefault="003567B0" w:rsidP="003567B0">
      <w:pPr>
        <w:pStyle w:val="a4"/>
        <w:numPr>
          <w:ilvl w:val="0"/>
          <w:numId w:val="1"/>
        </w:numPr>
      </w:pPr>
      <w:r>
        <w:t>Размер государственной поддержки рассчитывается исходя из расчетной стоимости путевок, утвержденной постановлением Правительства Пермского края</w:t>
      </w:r>
      <w:bookmarkStart w:id="0" w:name="_GoBack"/>
      <w:bookmarkEnd w:id="0"/>
    </w:p>
    <w:sectPr w:rsidR="003567B0" w:rsidSect="00C6581B">
      <w:pgSz w:w="16840" w:h="11907" w:orient="landscape" w:code="9"/>
      <w:pgMar w:top="1418" w:right="1134" w:bottom="85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D6583"/>
    <w:multiLevelType w:val="hybridMultilevel"/>
    <w:tmpl w:val="A0EC1BD2"/>
    <w:lvl w:ilvl="0" w:tplc="268C29D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87"/>
    <w:rsid w:val="001275B4"/>
    <w:rsid w:val="001E163A"/>
    <w:rsid w:val="00212575"/>
    <w:rsid w:val="002F2525"/>
    <w:rsid w:val="003567B0"/>
    <w:rsid w:val="00480578"/>
    <w:rsid w:val="004C28CC"/>
    <w:rsid w:val="006118E1"/>
    <w:rsid w:val="00675131"/>
    <w:rsid w:val="006C57BF"/>
    <w:rsid w:val="00722608"/>
    <w:rsid w:val="00A06F3F"/>
    <w:rsid w:val="00AF51DE"/>
    <w:rsid w:val="00BB11C7"/>
    <w:rsid w:val="00C6581B"/>
    <w:rsid w:val="00C96FED"/>
    <w:rsid w:val="00D92A87"/>
    <w:rsid w:val="00EA0016"/>
    <w:rsid w:val="00F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98297"/>
  <w15:docId w15:val="{34689670-7825-477D-958A-16B563AC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 Бердникова</dc:creator>
  <cp:keywords/>
  <dc:description/>
  <cp:lastModifiedBy>Пед Ольга Николаевна</cp:lastModifiedBy>
  <cp:revision>2</cp:revision>
  <dcterms:created xsi:type="dcterms:W3CDTF">2022-05-12T07:13:00Z</dcterms:created>
  <dcterms:modified xsi:type="dcterms:W3CDTF">2022-05-12T07:13:00Z</dcterms:modified>
</cp:coreProperties>
</file>